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A6EFB" w:rsidRDefault="007F5E02" w:rsidP="007F5E02">
      <w:pPr>
        <w:jc w:val="center"/>
        <w:rPr>
          <w:sz w:val="28"/>
          <w:szCs w:val="28"/>
        </w:rPr>
      </w:pPr>
      <w:r w:rsidRPr="007F5E02">
        <w:rPr>
          <w:sz w:val="28"/>
          <w:szCs w:val="28"/>
        </w:rPr>
        <w:t>Formularz</w:t>
      </w:r>
      <w:r>
        <w:rPr>
          <w:sz w:val="28"/>
          <w:szCs w:val="28"/>
        </w:rPr>
        <w:t xml:space="preserve"> do konsultacji społecznych uwag/wniosków dla </w:t>
      </w:r>
      <w:r w:rsidRPr="007F5E02">
        <w:rPr>
          <w:sz w:val="28"/>
          <w:szCs w:val="28"/>
        </w:rPr>
        <w:t>HCV obszarów o</w:t>
      </w:r>
      <w:r w:rsidR="001B5624">
        <w:rPr>
          <w:sz w:val="28"/>
          <w:szCs w:val="28"/>
        </w:rPr>
        <w:t> </w:t>
      </w:r>
      <w:r w:rsidRPr="007F5E02">
        <w:rPr>
          <w:sz w:val="28"/>
          <w:szCs w:val="28"/>
        </w:rPr>
        <w:t>szczególnych wartościach ochronnych</w:t>
      </w:r>
    </w:p>
    <w:p w:rsidR="007F5E02" w:rsidRDefault="007F5E02" w:rsidP="007F5E02">
      <w:pPr>
        <w:jc w:val="center"/>
        <w:rPr>
          <w:sz w:val="28"/>
          <w:szCs w:val="28"/>
        </w:rPr>
      </w:pPr>
    </w:p>
    <w:p w:rsidR="00A21672" w:rsidRDefault="00A21672" w:rsidP="00A21672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</w:t>
      </w:r>
    </w:p>
    <w:p w:rsidR="00A21672" w:rsidRDefault="00A21672" w:rsidP="00A21672">
      <w:pPr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>miejscowość, data</w:t>
      </w:r>
    </w:p>
    <w:p w:rsidR="00A21672" w:rsidRDefault="00A21672" w:rsidP="007F5E02">
      <w:pPr>
        <w:jc w:val="center"/>
        <w:rPr>
          <w:sz w:val="28"/>
          <w:szCs w:val="28"/>
        </w:rPr>
      </w:pPr>
    </w:p>
    <w:p w:rsidR="007F5E02" w:rsidRDefault="007F5E02" w:rsidP="007F5E02">
      <w:pPr>
        <w:ind w:left="42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Nadleśnictwo </w:t>
      </w:r>
      <w:r w:rsidR="001B5624">
        <w:rPr>
          <w:sz w:val="28"/>
          <w:szCs w:val="28"/>
        </w:rPr>
        <w:t>Zamrzenica</w:t>
      </w:r>
    </w:p>
    <w:p w:rsidR="00A07AC5" w:rsidRDefault="001B5624" w:rsidP="007F5E02">
      <w:pPr>
        <w:ind w:left="4248"/>
        <w:jc w:val="both"/>
        <w:rPr>
          <w:sz w:val="28"/>
          <w:szCs w:val="28"/>
        </w:rPr>
      </w:pPr>
      <w:r>
        <w:rPr>
          <w:sz w:val="28"/>
          <w:szCs w:val="28"/>
        </w:rPr>
        <w:t>Zamrzenica 1 A, 89-510 Bysław</w:t>
      </w:r>
    </w:p>
    <w:p w:rsidR="007F5E02" w:rsidRDefault="007F5E02" w:rsidP="007F5E02">
      <w:pPr>
        <w:ind w:left="4248"/>
        <w:jc w:val="both"/>
        <w:rPr>
          <w:sz w:val="28"/>
          <w:szCs w:val="28"/>
        </w:rPr>
      </w:pPr>
      <w:r>
        <w:rPr>
          <w:sz w:val="28"/>
          <w:szCs w:val="28"/>
        </w:rPr>
        <w:t>Adres</w:t>
      </w:r>
      <w:r w:rsidR="001B5624">
        <w:rPr>
          <w:sz w:val="28"/>
          <w:szCs w:val="28"/>
        </w:rPr>
        <w:t> </w:t>
      </w:r>
      <w:r>
        <w:rPr>
          <w:sz w:val="28"/>
          <w:szCs w:val="28"/>
        </w:rPr>
        <w:t>email:</w:t>
      </w:r>
      <w:r w:rsidR="001B5624">
        <w:rPr>
          <w:sz w:val="28"/>
          <w:szCs w:val="28"/>
        </w:rPr>
        <w:t xml:space="preserve"> </w:t>
      </w:r>
      <w:hyperlink r:id="rId6" w:history="1">
        <w:r w:rsidR="001B5624" w:rsidRPr="00F30D04">
          <w:rPr>
            <w:rStyle w:val="Hipercze"/>
            <w:sz w:val="28"/>
            <w:szCs w:val="28"/>
          </w:rPr>
          <w:t>zamrzenica@torun.lasy.gov.pl</w:t>
        </w:r>
      </w:hyperlink>
      <w:r w:rsidR="001B56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7F5E02" w:rsidRDefault="007F5E02" w:rsidP="007F5E02">
      <w:pPr>
        <w:jc w:val="center"/>
        <w:rPr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80"/>
        <w:gridCol w:w="7082"/>
      </w:tblGrid>
      <w:tr w:rsidR="007F5E02" w:rsidTr="007F5E02">
        <w:tc>
          <w:tcPr>
            <w:tcW w:w="1980" w:type="dxa"/>
          </w:tcPr>
          <w:p w:rsidR="00A07AC5" w:rsidRPr="00CC087D" w:rsidRDefault="00A07AC5" w:rsidP="007F5E02">
            <w:pPr>
              <w:jc w:val="center"/>
              <w:rPr>
                <w:b/>
                <w:sz w:val="24"/>
                <w:szCs w:val="24"/>
              </w:rPr>
            </w:pPr>
          </w:p>
          <w:p w:rsidR="007F5E02" w:rsidRPr="00CC087D" w:rsidRDefault="007F5E02" w:rsidP="007F5E02">
            <w:pPr>
              <w:jc w:val="center"/>
              <w:rPr>
                <w:b/>
                <w:sz w:val="24"/>
                <w:szCs w:val="24"/>
              </w:rPr>
            </w:pPr>
            <w:r w:rsidRPr="00CC087D">
              <w:rPr>
                <w:b/>
                <w:sz w:val="24"/>
                <w:szCs w:val="24"/>
              </w:rPr>
              <w:t>Podmiot zgłaszający wniosek</w:t>
            </w:r>
          </w:p>
          <w:p w:rsidR="00A07AC5" w:rsidRPr="00CC087D" w:rsidRDefault="00A07AC5" w:rsidP="007F5E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2" w:type="dxa"/>
          </w:tcPr>
          <w:p w:rsidR="007F5E02" w:rsidRDefault="007F5E02" w:rsidP="007F5E02">
            <w:pPr>
              <w:jc w:val="center"/>
              <w:rPr>
                <w:sz w:val="28"/>
                <w:szCs w:val="28"/>
              </w:rPr>
            </w:pPr>
          </w:p>
        </w:tc>
      </w:tr>
      <w:tr w:rsidR="007F5E02" w:rsidTr="007F5E02">
        <w:tc>
          <w:tcPr>
            <w:tcW w:w="1980" w:type="dxa"/>
          </w:tcPr>
          <w:p w:rsidR="00A07AC5" w:rsidRPr="00CC087D" w:rsidRDefault="00A07AC5" w:rsidP="007F5E02">
            <w:pPr>
              <w:jc w:val="center"/>
              <w:rPr>
                <w:b/>
                <w:sz w:val="24"/>
                <w:szCs w:val="24"/>
              </w:rPr>
            </w:pPr>
          </w:p>
          <w:p w:rsidR="007F5E02" w:rsidRPr="00CC087D" w:rsidRDefault="007F5E02" w:rsidP="007F5E02">
            <w:pPr>
              <w:jc w:val="center"/>
              <w:rPr>
                <w:b/>
                <w:sz w:val="24"/>
                <w:szCs w:val="24"/>
              </w:rPr>
            </w:pPr>
            <w:r w:rsidRPr="00CC087D">
              <w:rPr>
                <w:b/>
                <w:sz w:val="24"/>
                <w:szCs w:val="24"/>
              </w:rPr>
              <w:t>Dane do kontaktu (telefon, email)</w:t>
            </w:r>
          </w:p>
          <w:p w:rsidR="00A07AC5" w:rsidRPr="00CC087D" w:rsidRDefault="00A07AC5" w:rsidP="007F5E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2" w:type="dxa"/>
          </w:tcPr>
          <w:p w:rsidR="007F5E02" w:rsidRDefault="007F5E02" w:rsidP="007F5E02">
            <w:pPr>
              <w:jc w:val="center"/>
              <w:rPr>
                <w:sz w:val="28"/>
                <w:szCs w:val="28"/>
              </w:rPr>
            </w:pPr>
          </w:p>
        </w:tc>
      </w:tr>
      <w:tr w:rsidR="007F5E02" w:rsidTr="007F5E02">
        <w:tc>
          <w:tcPr>
            <w:tcW w:w="1980" w:type="dxa"/>
          </w:tcPr>
          <w:p w:rsidR="00A07AC5" w:rsidRPr="00CC087D" w:rsidRDefault="00A07AC5" w:rsidP="007F5E02">
            <w:pPr>
              <w:jc w:val="center"/>
              <w:rPr>
                <w:b/>
                <w:sz w:val="24"/>
                <w:szCs w:val="24"/>
              </w:rPr>
            </w:pPr>
          </w:p>
          <w:p w:rsidR="00A07AC5" w:rsidRPr="00CC087D" w:rsidRDefault="00A07AC5" w:rsidP="007F5E02">
            <w:pPr>
              <w:jc w:val="center"/>
              <w:rPr>
                <w:b/>
                <w:sz w:val="24"/>
                <w:szCs w:val="24"/>
              </w:rPr>
            </w:pPr>
          </w:p>
          <w:p w:rsidR="00A07AC5" w:rsidRPr="00CC087D" w:rsidRDefault="00A07AC5" w:rsidP="007F5E02">
            <w:pPr>
              <w:jc w:val="center"/>
              <w:rPr>
                <w:b/>
                <w:sz w:val="24"/>
                <w:szCs w:val="24"/>
              </w:rPr>
            </w:pPr>
          </w:p>
          <w:p w:rsidR="007F5E02" w:rsidRPr="00CC087D" w:rsidRDefault="007F5E02" w:rsidP="007F5E02">
            <w:pPr>
              <w:jc w:val="center"/>
              <w:rPr>
                <w:b/>
                <w:sz w:val="24"/>
                <w:szCs w:val="24"/>
              </w:rPr>
            </w:pPr>
            <w:r w:rsidRPr="00CC087D">
              <w:rPr>
                <w:b/>
                <w:sz w:val="24"/>
                <w:szCs w:val="24"/>
              </w:rPr>
              <w:t>Zakres wniosku (np. kategoria HCV 4.3/HCV 6.2)</w:t>
            </w:r>
          </w:p>
        </w:tc>
        <w:tc>
          <w:tcPr>
            <w:tcW w:w="7082" w:type="dxa"/>
          </w:tcPr>
          <w:p w:rsidR="007F5E02" w:rsidRDefault="007F5E02" w:rsidP="007F5E02">
            <w:pPr>
              <w:jc w:val="center"/>
              <w:rPr>
                <w:sz w:val="28"/>
                <w:szCs w:val="28"/>
              </w:rPr>
            </w:pPr>
          </w:p>
          <w:p w:rsidR="00A07AC5" w:rsidRDefault="00A07AC5" w:rsidP="007F5E02">
            <w:pPr>
              <w:jc w:val="center"/>
              <w:rPr>
                <w:sz w:val="28"/>
                <w:szCs w:val="28"/>
              </w:rPr>
            </w:pPr>
          </w:p>
          <w:p w:rsidR="00A07AC5" w:rsidRDefault="00A07AC5" w:rsidP="007F5E02">
            <w:pPr>
              <w:jc w:val="center"/>
              <w:rPr>
                <w:sz w:val="28"/>
                <w:szCs w:val="28"/>
              </w:rPr>
            </w:pPr>
          </w:p>
          <w:p w:rsidR="00A07AC5" w:rsidRDefault="00A07AC5" w:rsidP="007F5E02">
            <w:pPr>
              <w:jc w:val="center"/>
              <w:rPr>
                <w:sz w:val="28"/>
                <w:szCs w:val="28"/>
              </w:rPr>
            </w:pPr>
          </w:p>
          <w:p w:rsidR="00A07AC5" w:rsidRDefault="00A07AC5" w:rsidP="007F5E02">
            <w:pPr>
              <w:jc w:val="center"/>
              <w:rPr>
                <w:sz w:val="28"/>
                <w:szCs w:val="28"/>
              </w:rPr>
            </w:pPr>
          </w:p>
          <w:p w:rsidR="00A07AC5" w:rsidRDefault="00A07AC5" w:rsidP="007F5E02">
            <w:pPr>
              <w:jc w:val="center"/>
              <w:rPr>
                <w:sz w:val="28"/>
                <w:szCs w:val="28"/>
              </w:rPr>
            </w:pPr>
          </w:p>
          <w:p w:rsidR="00A07AC5" w:rsidRDefault="00A07AC5" w:rsidP="007F5E02">
            <w:pPr>
              <w:jc w:val="center"/>
              <w:rPr>
                <w:sz w:val="28"/>
                <w:szCs w:val="28"/>
              </w:rPr>
            </w:pPr>
          </w:p>
          <w:p w:rsidR="00A07AC5" w:rsidRDefault="00A07AC5" w:rsidP="007F5E02">
            <w:pPr>
              <w:jc w:val="center"/>
              <w:rPr>
                <w:sz w:val="28"/>
                <w:szCs w:val="28"/>
              </w:rPr>
            </w:pPr>
          </w:p>
        </w:tc>
      </w:tr>
      <w:tr w:rsidR="007F5E02" w:rsidTr="007F5E02">
        <w:tc>
          <w:tcPr>
            <w:tcW w:w="1980" w:type="dxa"/>
          </w:tcPr>
          <w:p w:rsidR="00A07AC5" w:rsidRPr="00CC087D" w:rsidRDefault="00A07AC5" w:rsidP="007F5E02">
            <w:pPr>
              <w:jc w:val="center"/>
              <w:rPr>
                <w:b/>
                <w:sz w:val="24"/>
                <w:szCs w:val="24"/>
              </w:rPr>
            </w:pPr>
          </w:p>
          <w:p w:rsidR="007F5E02" w:rsidRPr="00CC087D" w:rsidRDefault="007F5E02" w:rsidP="007F5E02">
            <w:pPr>
              <w:jc w:val="center"/>
              <w:rPr>
                <w:b/>
                <w:sz w:val="24"/>
                <w:szCs w:val="24"/>
              </w:rPr>
            </w:pPr>
            <w:r w:rsidRPr="00CC087D">
              <w:rPr>
                <w:b/>
                <w:sz w:val="24"/>
                <w:szCs w:val="24"/>
              </w:rPr>
              <w:t xml:space="preserve">Uzasadnienie </w:t>
            </w:r>
            <w:r w:rsidR="00A07AC5" w:rsidRPr="00CC087D">
              <w:rPr>
                <w:b/>
                <w:sz w:val="24"/>
                <w:szCs w:val="24"/>
              </w:rPr>
              <w:t>–</w:t>
            </w:r>
            <w:r w:rsidRPr="00CC087D">
              <w:rPr>
                <w:b/>
                <w:sz w:val="24"/>
                <w:szCs w:val="24"/>
              </w:rPr>
              <w:t xml:space="preserve"> obligatoryjnie</w:t>
            </w:r>
          </w:p>
          <w:p w:rsidR="00A07AC5" w:rsidRPr="00CC087D" w:rsidRDefault="00A07AC5" w:rsidP="007F5E02">
            <w:pPr>
              <w:jc w:val="center"/>
              <w:rPr>
                <w:b/>
                <w:sz w:val="24"/>
                <w:szCs w:val="24"/>
              </w:rPr>
            </w:pPr>
          </w:p>
          <w:p w:rsidR="00A07AC5" w:rsidRPr="00CC087D" w:rsidRDefault="00A07AC5" w:rsidP="007F5E0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2" w:type="dxa"/>
          </w:tcPr>
          <w:p w:rsidR="007F5E02" w:rsidRDefault="007F5E02" w:rsidP="007F5E02">
            <w:pPr>
              <w:jc w:val="center"/>
              <w:rPr>
                <w:sz w:val="28"/>
                <w:szCs w:val="28"/>
              </w:rPr>
            </w:pPr>
          </w:p>
          <w:p w:rsidR="00A07AC5" w:rsidRDefault="00A07AC5" w:rsidP="007F5E02">
            <w:pPr>
              <w:jc w:val="center"/>
              <w:rPr>
                <w:sz w:val="28"/>
                <w:szCs w:val="28"/>
              </w:rPr>
            </w:pPr>
          </w:p>
          <w:p w:rsidR="00A07AC5" w:rsidRDefault="00A07AC5" w:rsidP="007F5E02">
            <w:pPr>
              <w:jc w:val="center"/>
              <w:rPr>
                <w:sz w:val="28"/>
                <w:szCs w:val="28"/>
              </w:rPr>
            </w:pPr>
          </w:p>
          <w:p w:rsidR="00A07AC5" w:rsidRDefault="00A07AC5" w:rsidP="007F5E02">
            <w:pPr>
              <w:jc w:val="center"/>
              <w:rPr>
                <w:sz w:val="28"/>
                <w:szCs w:val="28"/>
              </w:rPr>
            </w:pPr>
          </w:p>
          <w:p w:rsidR="00A07AC5" w:rsidRDefault="00A07AC5" w:rsidP="007F5E02">
            <w:pPr>
              <w:jc w:val="center"/>
              <w:rPr>
                <w:sz w:val="28"/>
                <w:szCs w:val="28"/>
              </w:rPr>
            </w:pPr>
          </w:p>
          <w:p w:rsidR="00A07AC5" w:rsidRDefault="00A07AC5" w:rsidP="007F5E02">
            <w:pPr>
              <w:jc w:val="center"/>
              <w:rPr>
                <w:sz w:val="28"/>
                <w:szCs w:val="28"/>
              </w:rPr>
            </w:pPr>
          </w:p>
        </w:tc>
      </w:tr>
    </w:tbl>
    <w:p w:rsidR="007F5E02" w:rsidRPr="007F5E02" w:rsidRDefault="007F5E02" w:rsidP="007F5E02">
      <w:pPr>
        <w:jc w:val="center"/>
        <w:rPr>
          <w:sz w:val="28"/>
          <w:szCs w:val="28"/>
        </w:rPr>
      </w:pPr>
    </w:p>
    <w:sectPr w:rsidR="007F5E02" w:rsidRPr="007F5E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30467" w:rsidRDefault="00E30467" w:rsidP="00A07AC5">
      <w:pPr>
        <w:spacing w:after="0" w:line="240" w:lineRule="auto"/>
      </w:pPr>
      <w:r>
        <w:separator/>
      </w:r>
    </w:p>
  </w:endnote>
  <w:endnote w:type="continuationSeparator" w:id="0">
    <w:p w:rsidR="00E30467" w:rsidRDefault="00E30467" w:rsidP="00A07A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30467" w:rsidRDefault="00E30467" w:rsidP="00A07AC5">
      <w:pPr>
        <w:spacing w:after="0" w:line="240" w:lineRule="auto"/>
      </w:pPr>
      <w:r>
        <w:separator/>
      </w:r>
    </w:p>
  </w:footnote>
  <w:footnote w:type="continuationSeparator" w:id="0">
    <w:p w:rsidR="00E30467" w:rsidRDefault="00E30467" w:rsidP="00A07A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3D25"/>
    <w:rsid w:val="00043D25"/>
    <w:rsid w:val="00115727"/>
    <w:rsid w:val="001B5624"/>
    <w:rsid w:val="007F5E02"/>
    <w:rsid w:val="00A07AC5"/>
    <w:rsid w:val="00A21672"/>
    <w:rsid w:val="00AA6EFB"/>
    <w:rsid w:val="00B75543"/>
    <w:rsid w:val="00B9519C"/>
    <w:rsid w:val="00C60723"/>
    <w:rsid w:val="00CC087D"/>
    <w:rsid w:val="00E30467"/>
    <w:rsid w:val="00ED2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16D522-2BBE-4CE8-9D91-B376E354B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F5E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07A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7AC5"/>
  </w:style>
  <w:style w:type="paragraph" w:styleId="Stopka">
    <w:name w:val="footer"/>
    <w:basedOn w:val="Normalny"/>
    <w:link w:val="StopkaZnak"/>
    <w:uiPriority w:val="99"/>
    <w:unhideWhenUsed/>
    <w:rsid w:val="00A07A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7AC5"/>
  </w:style>
  <w:style w:type="character" w:styleId="Hipercze">
    <w:name w:val="Hyperlink"/>
    <w:basedOn w:val="Domylnaczcionkaakapitu"/>
    <w:uiPriority w:val="99"/>
    <w:unhideWhenUsed/>
    <w:rsid w:val="001B562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B56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amrzenica@torun.lasy.gov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1271 RDLP Toruń Natalia Górska</dc:creator>
  <cp:keywords/>
  <dc:description/>
  <cp:lastModifiedBy>1228 N.Trzebciny Ewelina Wandtke</cp:lastModifiedBy>
  <cp:revision>2</cp:revision>
  <dcterms:created xsi:type="dcterms:W3CDTF">2025-01-21T16:25:00Z</dcterms:created>
  <dcterms:modified xsi:type="dcterms:W3CDTF">2025-01-21T16:25:00Z</dcterms:modified>
</cp:coreProperties>
</file>